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1EE67">
      <w:pPr>
        <w:jc w:val="center"/>
        <w:rPr>
          <w:rFonts w:hint="eastAsia" w:ascii="宋体" w:hAnsi="宋体" w:eastAsia="宋体" w:cs="宋体"/>
          <w:sz w:val="24"/>
          <w:szCs w:val="24"/>
          <w:lang w:eastAsia="zh-CN"/>
        </w:rPr>
      </w:pPr>
      <w:r>
        <w:rPr>
          <w:rFonts w:hint="eastAsia"/>
          <w:b/>
          <w:bCs/>
          <w:sz w:val="28"/>
          <w:szCs w:val="28"/>
          <w:lang w:val="en-US" w:eastAsia="zh-CN"/>
        </w:rPr>
        <w:t>保安服务工作的管理要求</w:t>
      </w:r>
    </w:p>
    <w:p w14:paraId="4B73C277">
      <w:pPr>
        <w:jc w:val="both"/>
        <w:rPr>
          <w:rFonts w:hint="default"/>
          <w:b w:val="0"/>
          <w:bCs w:val="0"/>
          <w:sz w:val="24"/>
          <w:szCs w:val="24"/>
          <w:lang w:val="en-US" w:eastAsia="zh-CN"/>
        </w:rPr>
      </w:pPr>
    </w:p>
    <w:p w14:paraId="24DCD883">
      <w:pPr>
        <w:widowControl w:val="0"/>
        <w:numPr>
          <w:ilvl w:val="0"/>
          <w:numId w:val="0"/>
        </w:numPr>
        <w:ind w:left="400" w:leftChars="0"/>
        <w:jc w:val="both"/>
        <w:rPr>
          <w:rFonts w:hint="eastAsia"/>
          <w:b w:val="0"/>
          <w:bCs w:val="0"/>
          <w:sz w:val="24"/>
          <w:szCs w:val="24"/>
          <w:lang w:val="en-US" w:eastAsia="zh-CN"/>
        </w:rPr>
      </w:pPr>
    </w:p>
    <w:p w14:paraId="3896C6B2">
      <w:pPr>
        <w:keepNext w:val="0"/>
        <w:keepLines w:val="0"/>
        <w:pageBreakBefore w:val="0"/>
        <w:widowControl w:val="0"/>
        <w:numPr>
          <w:ilvl w:val="1"/>
          <w:numId w:val="1"/>
        </w:numPr>
        <w:kinsoku/>
        <w:wordWrap/>
        <w:overflowPunct/>
        <w:topLinePunct w:val="0"/>
        <w:autoSpaceDE/>
        <w:autoSpaceDN/>
        <w:bidi w:val="0"/>
        <w:adjustRightInd/>
        <w:snapToGrid/>
        <w:spacing w:line="288" w:lineRule="auto"/>
        <w:ind w:left="0" w:leftChars="0" w:firstLine="400" w:firstLineChars="0"/>
        <w:jc w:val="both"/>
        <w:textAlignment w:val="auto"/>
        <w:rPr>
          <w:rFonts w:hint="eastAsia"/>
          <w:b/>
          <w:bCs/>
          <w:sz w:val="24"/>
          <w:szCs w:val="24"/>
          <w:lang w:val="en-US" w:eastAsia="zh-CN"/>
        </w:rPr>
      </w:pPr>
      <w:r>
        <w:rPr>
          <w:rFonts w:hint="eastAsia"/>
          <w:b/>
          <w:bCs/>
          <w:sz w:val="24"/>
          <w:szCs w:val="24"/>
          <w:lang w:val="en-US" w:eastAsia="zh-CN"/>
        </w:rPr>
        <w:t>考勤与备案管理</w:t>
      </w:r>
    </w:p>
    <w:p w14:paraId="20F98E69">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highlight w:val="none"/>
          <w:lang w:val="en-US" w:eastAsia="zh-CN"/>
        </w:rPr>
      </w:pPr>
      <w:r>
        <w:rPr>
          <w:rFonts w:hint="eastAsia" w:ascii="宋体" w:hAnsi="宋体" w:eastAsia="宋体" w:cs="宋体"/>
          <w:sz w:val="24"/>
          <w:szCs w:val="24"/>
          <w:highlight w:val="none"/>
          <w:lang w:eastAsia="zh-CN"/>
        </w:rPr>
        <w:t>月度服务费与实际出勤挂钩，即按月出勤率计算，当月实际出勤天数大于应出勤天数，按应出勤天数计算服务费。</w:t>
      </w:r>
    </w:p>
    <w:p w14:paraId="300F301A">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增减的保安人员须在甲方备案。</w:t>
      </w:r>
    </w:p>
    <w:p w14:paraId="6EBB51BA">
      <w:pPr>
        <w:keepNext w:val="0"/>
        <w:keepLines w:val="0"/>
        <w:pageBreakBefore w:val="0"/>
        <w:widowControl w:val="0"/>
        <w:numPr>
          <w:ilvl w:val="1"/>
          <w:numId w:val="1"/>
        </w:numPr>
        <w:kinsoku/>
        <w:wordWrap/>
        <w:overflowPunct/>
        <w:topLinePunct w:val="0"/>
        <w:autoSpaceDE/>
        <w:autoSpaceDN/>
        <w:bidi w:val="0"/>
        <w:adjustRightInd/>
        <w:snapToGrid/>
        <w:spacing w:line="288" w:lineRule="auto"/>
        <w:ind w:left="0" w:leftChars="0" w:firstLine="40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人员录用</w:t>
      </w:r>
    </w:p>
    <w:p w14:paraId="176B4149">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保安队长（退伍军人）年龄在45岁以下</w:t>
      </w:r>
    </w:p>
    <w:p w14:paraId="36E1BFED">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保安人员年龄在</w:t>
      </w:r>
      <w:r>
        <w:rPr>
          <w:rFonts w:hint="eastAsia" w:ascii="宋体" w:hAnsi="宋体" w:eastAsia="宋体" w:cs="宋体"/>
          <w:b w:val="0"/>
          <w:bCs w:val="0"/>
          <w:sz w:val="24"/>
          <w:szCs w:val="24"/>
          <w:lang w:val="en-US" w:eastAsia="zh-CN"/>
        </w:rPr>
        <w:t>55岁以下</w:t>
      </w:r>
    </w:p>
    <w:p w14:paraId="2CE8180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不能录用临时工（寒暑假工、临时工）</w:t>
      </w:r>
    </w:p>
    <w:p w14:paraId="44B4A84B">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不能录用28周岁以下人员</w:t>
      </w:r>
    </w:p>
    <w:p w14:paraId="28F1D4B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保安人员不准纹身、不准染头发</w:t>
      </w:r>
    </w:p>
    <w:p w14:paraId="5DCA94D5">
      <w:pPr>
        <w:keepNext w:val="0"/>
        <w:keepLines w:val="0"/>
        <w:pageBreakBefore w:val="0"/>
        <w:widowControl w:val="0"/>
        <w:numPr>
          <w:ilvl w:val="1"/>
          <w:numId w:val="1"/>
        </w:numPr>
        <w:kinsoku/>
        <w:wordWrap/>
        <w:overflowPunct/>
        <w:topLinePunct w:val="0"/>
        <w:autoSpaceDE/>
        <w:autoSpaceDN/>
        <w:bidi w:val="0"/>
        <w:adjustRightInd/>
        <w:snapToGrid/>
        <w:spacing w:line="288" w:lineRule="auto"/>
        <w:ind w:left="0" w:leftChars="0" w:firstLine="40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纪律要求</w:t>
      </w:r>
    </w:p>
    <w:p w14:paraId="35D7DBF1">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rPr>
        <w:t>保安值勤须统一穿着规定的保安服，穿皮鞋</w:t>
      </w:r>
      <w:r>
        <w:rPr>
          <w:rFonts w:hint="eastAsia" w:ascii="宋体" w:hAnsi="宋体" w:eastAsia="宋体" w:cs="宋体"/>
          <w:sz w:val="24"/>
          <w:szCs w:val="24"/>
          <w:lang w:eastAsia="zh-CN"/>
        </w:rPr>
        <w:t>或运动鞋</w:t>
      </w:r>
      <w:r>
        <w:rPr>
          <w:rFonts w:hint="eastAsia" w:ascii="宋体" w:hAnsi="宋体" w:eastAsia="宋体" w:cs="宋体"/>
          <w:sz w:val="24"/>
          <w:szCs w:val="24"/>
        </w:rPr>
        <w:t>，扣好襟扣，佩戴好</w:t>
      </w:r>
      <w:r>
        <w:rPr>
          <w:rFonts w:hint="eastAsia" w:ascii="宋体" w:hAnsi="宋体" w:eastAsia="宋体" w:cs="宋体"/>
          <w:sz w:val="24"/>
          <w:szCs w:val="24"/>
          <w:lang w:eastAsia="zh-CN"/>
        </w:rPr>
        <w:t>工作</w:t>
      </w:r>
      <w:r>
        <w:rPr>
          <w:rFonts w:hint="eastAsia" w:ascii="宋体" w:hAnsi="宋体" w:eastAsia="宋体" w:cs="宋体"/>
          <w:sz w:val="24"/>
          <w:szCs w:val="24"/>
        </w:rPr>
        <w:t>牌（相片朝外），不准有披衣、松懈</w:t>
      </w:r>
      <w:r>
        <w:rPr>
          <w:rFonts w:hint="eastAsia" w:ascii="宋体" w:hAnsi="宋体" w:eastAsia="宋体" w:cs="宋体"/>
          <w:sz w:val="24"/>
          <w:szCs w:val="24"/>
          <w:lang w:eastAsia="zh-CN"/>
        </w:rPr>
        <w:t>纽</w:t>
      </w:r>
      <w:r>
        <w:rPr>
          <w:rFonts w:hint="eastAsia" w:ascii="宋体" w:hAnsi="宋体" w:eastAsia="宋体" w:cs="宋体"/>
          <w:sz w:val="24"/>
          <w:szCs w:val="24"/>
        </w:rPr>
        <w:t>扣，有帽不戴等现象。</w:t>
      </w:r>
    </w:p>
    <w:p w14:paraId="571F7DCF">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rPr>
        <w:t>保安</w:t>
      </w:r>
      <w:r>
        <w:rPr>
          <w:rFonts w:hint="eastAsia" w:ascii="宋体" w:hAnsi="宋体" w:eastAsia="宋体" w:cs="宋体"/>
          <w:sz w:val="24"/>
          <w:szCs w:val="24"/>
          <w:lang w:eastAsia="zh-CN"/>
        </w:rPr>
        <w:t>执</w:t>
      </w:r>
      <w:r>
        <w:rPr>
          <w:rFonts w:hint="eastAsia" w:ascii="宋体" w:hAnsi="宋体" w:eastAsia="宋体" w:cs="宋体"/>
          <w:sz w:val="24"/>
          <w:szCs w:val="24"/>
        </w:rPr>
        <w:t>勤时应随身携带对讲机，保持通信联络。</w:t>
      </w:r>
    </w:p>
    <w:p w14:paraId="7B616B2A">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rPr>
        <w:t>不准在岗位吸烟</w:t>
      </w:r>
      <w:r>
        <w:rPr>
          <w:rFonts w:hint="eastAsia" w:ascii="宋体" w:hAnsi="宋体" w:eastAsia="宋体" w:cs="宋体"/>
          <w:sz w:val="24"/>
          <w:szCs w:val="24"/>
          <w:lang w:eastAsia="zh-CN"/>
        </w:rPr>
        <w:t>、</w:t>
      </w:r>
      <w:r>
        <w:rPr>
          <w:rFonts w:hint="eastAsia" w:ascii="宋体" w:hAnsi="宋体" w:eastAsia="宋体" w:cs="宋体"/>
          <w:sz w:val="24"/>
          <w:szCs w:val="24"/>
        </w:rPr>
        <w:t>不准在岗位吃零食等</w:t>
      </w:r>
      <w:r>
        <w:rPr>
          <w:rFonts w:hint="eastAsia" w:ascii="宋体" w:hAnsi="宋体" w:eastAsia="宋体" w:cs="宋体"/>
          <w:sz w:val="24"/>
          <w:szCs w:val="24"/>
          <w:lang w:eastAsia="zh-CN"/>
        </w:rPr>
        <w:t>。</w:t>
      </w:r>
      <w:r>
        <w:rPr>
          <w:rFonts w:hint="eastAsia" w:ascii="宋体" w:hAnsi="宋体" w:eastAsia="宋体" w:cs="宋体"/>
          <w:sz w:val="24"/>
          <w:szCs w:val="24"/>
        </w:rPr>
        <w:t>不准在保安室闲聊或做与工作无关的事。</w:t>
      </w:r>
    </w:p>
    <w:p w14:paraId="3E364CB0">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夏季室外温度预报在28度以上，方可开空调。空调制冷温度不得低于26度，空调运行期间禁止开门窗，冬季不得开暖气。</w:t>
      </w:r>
    </w:p>
    <w:p w14:paraId="004685DA">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保安班长和保安队长不允许同时休假</w:t>
      </w:r>
      <w:r>
        <w:rPr>
          <w:rFonts w:hint="eastAsia" w:ascii="宋体" w:hAnsi="宋体" w:eastAsia="宋体" w:cs="宋体"/>
          <w:sz w:val="24"/>
          <w:szCs w:val="24"/>
          <w:lang w:eastAsia="zh-CN"/>
        </w:rPr>
        <w:t>。</w:t>
      </w:r>
    </w:p>
    <w:p w14:paraId="59650A07">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严格执行公司各项规章制度，保障公司财产及员工的人身安全。</w:t>
      </w:r>
    </w:p>
    <w:p w14:paraId="592ADAF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值班保安严禁</w:t>
      </w:r>
      <w:r>
        <w:rPr>
          <w:rFonts w:hint="eastAsia" w:ascii="宋体" w:hAnsi="宋体" w:eastAsia="宋体" w:cs="宋体"/>
          <w:sz w:val="24"/>
          <w:szCs w:val="24"/>
          <w:lang w:eastAsia="zh-CN"/>
        </w:rPr>
        <w:t>打瞌睡、</w:t>
      </w:r>
      <w:r>
        <w:rPr>
          <w:rFonts w:hint="eastAsia" w:ascii="宋体" w:hAnsi="宋体" w:eastAsia="宋体" w:cs="宋体"/>
          <w:sz w:val="24"/>
          <w:szCs w:val="24"/>
        </w:rPr>
        <w:t>睡觉、漏岗、玩手机、看小说杂志、酗酒、监守自盗等违规现象。</w:t>
      </w:r>
    </w:p>
    <w:p w14:paraId="672F58DA">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未经允许，任何人不得随意进入保安室（例行公事者或公司领导除外）</w:t>
      </w:r>
      <w:r>
        <w:rPr>
          <w:rFonts w:hint="eastAsia" w:ascii="宋体" w:hAnsi="宋体" w:eastAsia="宋体" w:cs="宋体"/>
          <w:color w:val="auto"/>
          <w:sz w:val="24"/>
          <w:szCs w:val="24"/>
          <w:lang w:eastAsia="zh-CN"/>
        </w:rPr>
        <w:t>。</w:t>
      </w:r>
    </w:p>
    <w:p w14:paraId="01C8974E">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rPr>
        <w:t>保安晚间值班应提高警惕，做好防护事宜；维护厂区秩序，制止员工违纪或暴力行为。</w:t>
      </w:r>
    </w:p>
    <w:p w14:paraId="323E540A">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保安</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不能</w:t>
      </w:r>
      <w:r>
        <w:rPr>
          <w:rFonts w:hint="eastAsia" w:ascii="宋体" w:hAnsi="宋体" w:eastAsia="宋体" w:cs="宋体"/>
          <w:b w:val="0"/>
          <w:bCs w:val="0"/>
          <w:sz w:val="24"/>
          <w:szCs w:val="24"/>
          <w:lang w:eastAsia="zh-CN"/>
        </w:rPr>
        <w:t>在甲方厂区内出现</w:t>
      </w:r>
      <w:r>
        <w:rPr>
          <w:rFonts w:hint="eastAsia" w:ascii="宋体" w:hAnsi="宋体" w:eastAsia="宋体" w:cs="宋体"/>
          <w:b w:val="0"/>
          <w:bCs w:val="0"/>
          <w:sz w:val="24"/>
          <w:szCs w:val="24"/>
        </w:rPr>
        <w:t>打架、斗殴</w:t>
      </w:r>
      <w:r>
        <w:rPr>
          <w:rFonts w:hint="eastAsia" w:ascii="宋体" w:hAnsi="宋体" w:eastAsia="宋体" w:cs="宋体"/>
          <w:b w:val="0"/>
          <w:bCs w:val="0"/>
          <w:sz w:val="24"/>
          <w:szCs w:val="24"/>
          <w:lang w:eastAsia="zh-CN"/>
        </w:rPr>
        <w:t>等行为。</w:t>
      </w:r>
    </w:p>
    <w:p w14:paraId="104CB228">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酒后不能上岗、值勤不能饮酒（带酒精的饮料或食物），槟榔等。</w:t>
      </w:r>
    </w:p>
    <w:p w14:paraId="315D3CC8">
      <w:pPr>
        <w:keepNext w:val="0"/>
        <w:keepLines w:val="0"/>
        <w:pageBreakBefore w:val="0"/>
        <w:widowControl w:val="0"/>
        <w:numPr>
          <w:ilvl w:val="1"/>
          <w:numId w:val="1"/>
        </w:numPr>
        <w:kinsoku/>
        <w:wordWrap/>
        <w:overflowPunct/>
        <w:topLinePunct w:val="0"/>
        <w:autoSpaceDE/>
        <w:autoSpaceDN/>
        <w:bidi w:val="0"/>
        <w:adjustRightInd/>
        <w:snapToGrid/>
        <w:spacing w:line="288" w:lineRule="auto"/>
        <w:ind w:left="0" w:leftChars="0" w:firstLine="400" w:firstLineChars="0"/>
        <w:jc w:val="both"/>
        <w:textAlignment w:val="auto"/>
        <w:rPr>
          <w:rFonts w:hint="eastAsia"/>
          <w:b/>
          <w:bCs/>
          <w:sz w:val="24"/>
          <w:szCs w:val="24"/>
          <w:lang w:val="en-US" w:eastAsia="zh-CN"/>
        </w:rPr>
      </w:pPr>
      <w:r>
        <w:rPr>
          <w:rFonts w:hint="eastAsia"/>
          <w:b/>
          <w:bCs/>
          <w:sz w:val="24"/>
          <w:szCs w:val="24"/>
          <w:lang w:val="en-US" w:eastAsia="zh-CN"/>
        </w:rPr>
        <w:t>门岗岗位职责</w:t>
      </w:r>
    </w:p>
    <w:p w14:paraId="0AD5C79F">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b w:val="0"/>
          <w:bCs w:val="0"/>
          <w:sz w:val="24"/>
          <w:szCs w:val="24"/>
          <w:lang w:val="en-US" w:eastAsia="zh-CN"/>
        </w:rPr>
        <w:t>员工上下班时，当班保安人员站在各门岗（大门和中门），迎接员工上下班。所有人员（员工）出大门和中门时均要接受安检检查工作（访客、团体接待、外宾）除外，主要检查是否携带公司物品。</w:t>
      </w:r>
    </w:p>
    <w:p w14:paraId="4389DE9C">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b w:val="0"/>
          <w:bCs w:val="0"/>
          <w:sz w:val="24"/>
          <w:szCs w:val="24"/>
          <w:lang w:val="en-US" w:eastAsia="zh-CN"/>
        </w:rPr>
        <w:t>监督员工各门岗（大门、中门）员工自行通过人脸识别进入，不能从车辆道闸进出。</w:t>
      </w:r>
      <w:r>
        <w:rPr>
          <w:rFonts w:hint="eastAsia"/>
          <w:b w:val="0"/>
          <w:bCs w:val="0"/>
          <w:color w:val="auto"/>
          <w:sz w:val="24"/>
          <w:szCs w:val="24"/>
          <w:lang w:val="en-US" w:eastAsia="zh-CN"/>
        </w:rPr>
        <w:t>未佩戴工作证或未能识别的员工，保安核实身份并登记后可放行，并指引未能识别的员工至人力资源部或行政部处理。</w:t>
      </w:r>
    </w:p>
    <w:p w14:paraId="19B1C38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b w:val="0"/>
          <w:bCs w:val="0"/>
          <w:sz w:val="24"/>
          <w:szCs w:val="24"/>
          <w:lang w:val="en-US" w:eastAsia="zh-CN"/>
        </w:rPr>
        <w:t>每个（大门、中门）门岗分别有内、</w:t>
      </w:r>
      <w:bookmarkStart w:id="0" w:name="_GoBack"/>
      <w:bookmarkEnd w:id="0"/>
      <w:r>
        <w:rPr>
          <w:rFonts w:hint="eastAsia"/>
          <w:b w:val="0"/>
          <w:bCs w:val="0"/>
          <w:sz w:val="24"/>
          <w:szCs w:val="24"/>
          <w:lang w:val="en-US" w:eastAsia="zh-CN"/>
        </w:rPr>
        <w:t>外岗</w:t>
      </w:r>
      <w:r>
        <w:rPr>
          <w:rFonts w:hint="eastAsia"/>
          <w:b/>
          <w:bCs/>
          <w:color w:val="FF0000"/>
          <w:sz w:val="24"/>
          <w:szCs w:val="24"/>
          <w:lang w:val="en-US" w:eastAsia="zh-CN"/>
        </w:rPr>
        <w:t>（即站岗）</w:t>
      </w:r>
      <w:r>
        <w:rPr>
          <w:rFonts w:hint="eastAsia"/>
          <w:b w:val="0"/>
          <w:bCs w:val="0"/>
          <w:sz w:val="24"/>
          <w:szCs w:val="24"/>
          <w:lang w:val="en-US" w:eastAsia="zh-CN"/>
        </w:rPr>
        <w:t>，内岗负责登记（人员来访、车辆进出等）和派发对应的标识牌（访客证、施工证、面试证、提货证、送货证）等。外岗负责询问、检查、收核单据、车辆疏导等工作，包括但不限于大门外禁停位置违停车辆驱赶。</w:t>
      </w:r>
    </w:p>
    <w:p w14:paraId="7B1291BC">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00"/>
          <w:sz w:val="24"/>
          <w:szCs w:val="24"/>
        </w:rPr>
      </w:pPr>
      <w:r>
        <w:rPr>
          <w:rFonts w:hint="eastAsia"/>
          <w:b w:val="0"/>
          <w:bCs w:val="0"/>
          <w:color w:val="0000FF"/>
          <w:sz w:val="24"/>
          <w:szCs w:val="24"/>
          <w:lang w:val="en-US" w:eastAsia="zh-CN"/>
        </w:rPr>
        <w:t>监督员工进入生产车间，</w:t>
      </w:r>
      <w:r>
        <w:rPr>
          <w:rFonts w:hint="eastAsia" w:ascii="宋体" w:hAnsi="宋体" w:eastAsia="宋体" w:cs="宋体"/>
          <w:color w:val="0000FF"/>
          <w:sz w:val="24"/>
          <w:szCs w:val="24"/>
        </w:rPr>
        <w:t>不得穿拖</w:t>
      </w:r>
      <w:r>
        <w:rPr>
          <w:rFonts w:hint="eastAsia" w:ascii="宋体" w:hAnsi="宋体" w:eastAsia="宋体" w:cs="宋体"/>
          <w:color w:val="0000FF"/>
          <w:sz w:val="24"/>
          <w:szCs w:val="24"/>
          <w:lang w:val="en-US" w:eastAsia="zh-CN"/>
        </w:rPr>
        <w:t>/凉</w:t>
      </w:r>
      <w:r>
        <w:rPr>
          <w:rFonts w:hint="eastAsia" w:ascii="宋体" w:hAnsi="宋体" w:eastAsia="宋体" w:cs="宋体"/>
          <w:color w:val="0000FF"/>
          <w:sz w:val="24"/>
          <w:szCs w:val="24"/>
        </w:rPr>
        <w:t>鞋</w:t>
      </w:r>
      <w:r>
        <w:rPr>
          <w:rFonts w:hint="eastAsia" w:ascii="宋体" w:hAnsi="宋体" w:eastAsia="宋体" w:cs="宋体"/>
          <w:color w:val="0000FF"/>
          <w:sz w:val="24"/>
          <w:szCs w:val="24"/>
          <w:lang w:eastAsia="zh-CN"/>
        </w:rPr>
        <w:t>、裙子</w:t>
      </w:r>
      <w:r>
        <w:rPr>
          <w:rFonts w:hint="eastAsia" w:ascii="宋体" w:hAnsi="宋体" w:eastAsia="宋体" w:cs="宋体"/>
          <w:color w:val="0000FF"/>
          <w:sz w:val="24"/>
          <w:szCs w:val="24"/>
        </w:rPr>
        <w:t>或高于膝盖的裤子上班</w:t>
      </w:r>
      <w:r>
        <w:rPr>
          <w:rFonts w:hint="eastAsia" w:ascii="宋体" w:hAnsi="宋体" w:eastAsia="宋体" w:cs="宋体"/>
          <w:color w:val="0000FF"/>
          <w:sz w:val="24"/>
          <w:szCs w:val="24"/>
          <w:lang w:eastAsia="zh-CN"/>
        </w:rPr>
        <w:t>。</w:t>
      </w:r>
    </w:p>
    <w:p w14:paraId="7F9DC6F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FF"/>
          <w:sz w:val="24"/>
          <w:szCs w:val="24"/>
          <w:lang w:eastAsia="zh-CN"/>
        </w:rPr>
        <w:t>监督员工骑乘摩托车、电动车、自行车进出厂区时，必须穿着反光衣。</w:t>
      </w:r>
    </w:p>
    <w:p w14:paraId="160007B9">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除公司车辆外，</w:t>
      </w:r>
      <w:r>
        <w:rPr>
          <w:rFonts w:hint="eastAsia" w:ascii="宋体" w:hAnsi="宋体" w:eastAsia="宋体" w:cs="宋体"/>
          <w:color w:val="0000FF"/>
          <w:sz w:val="24"/>
          <w:szCs w:val="24"/>
        </w:rPr>
        <w:t>私家车一律不准在公司范围内洗车</w:t>
      </w:r>
      <w:r>
        <w:rPr>
          <w:rFonts w:hint="eastAsia" w:ascii="宋体" w:hAnsi="宋体" w:eastAsia="宋体" w:cs="宋体"/>
          <w:color w:val="0000FF"/>
          <w:sz w:val="24"/>
          <w:szCs w:val="24"/>
          <w:lang w:eastAsia="zh-CN"/>
        </w:rPr>
        <w:t>。</w:t>
      </w:r>
    </w:p>
    <w:p w14:paraId="04786A34">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default"/>
          <w:b w:val="0"/>
          <w:bCs w:val="0"/>
          <w:color w:val="auto"/>
          <w:sz w:val="24"/>
          <w:szCs w:val="24"/>
          <w:lang w:val="en-US" w:eastAsia="zh-CN"/>
        </w:rPr>
      </w:pPr>
      <w:r>
        <w:rPr>
          <w:rFonts w:hint="eastAsia"/>
          <w:b w:val="0"/>
          <w:bCs w:val="0"/>
          <w:sz w:val="24"/>
          <w:szCs w:val="24"/>
          <w:lang w:val="en-US" w:eastAsia="zh-CN"/>
        </w:rPr>
        <w:t>所有外来人员（访客、施工、维修、面试、送货、提货等）均需出示带有照片的有效证件（身份证）登记，保安核对相关信息。</w:t>
      </w:r>
      <w:r>
        <w:rPr>
          <w:rFonts w:hint="eastAsia" w:ascii="宋体" w:hAnsi="宋体" w:eastAsia="宋体" w:cs="宋体"/>
          <w:color w:val="auto"/>
          <w:sz w:val="24"/>
          <w:szCs w:val="24"/>
          <w:lang w:eastAsia="zh-CN"/>
        </w:rPr>
        <w:t>核对无误后，发放对应识别外来人员的标识牌，并做好相关指引，指引到指定区域。离开时要归还识别证。</w:t>
      </w:r>
    </w:p>
    <w:p w14:paraId="38912C8E">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default"/>
          <w:b w:val="0"/>
          <w:bCs w:val="0"/>
          <w:color w:val="auto"/>
          <w:sz w:val="24"/>
          <w:szCs w:val="24"/>
          <w:lang w:val="en-US" w:eastAsia="zh-CN"/>
        </w:rPr>
      </w:pPr>
      <w:r>
        <w:rPr>
          <w:rFonts w:hint="eastAsia"/>
          <w:b w:val="0"/>
          <w:bCs w:val="0"/>
          <w:sz w:val="24"/>
          <w:szCs w:val="24"/>
          <w:lang w:val="en-US" w:eastAsia="zh-CN"/>
        </w:rPr>
        <w:t>大门有人员来访时，</w:t>
      </w:r>
      <w:r>
        <w:rPr>
          <w:rFonts w:hint="eastAsia" w:ascii="宋体" w:hAnsi="宋体" w:eastAsia="宋体" w:cs="宋体"/>
          <w:sz w:val="24"/>
          <w:szCs w:val="24"/>
        </w:rPr>
        <w:t>保安通知被访人（或由外来人员直接致电被访人），经得同意后，填写</w:t>
      </w:r>
      <w:r>
        <w:rPr>
          <w:rFonts w:hint="eastAsia" w:ascii="宋体" w:hAnsi="宋体" w:eastAsia="宋体" w:cs="宋体"/>
          <w:b/>
          <w:sz w:val="24"/>
          <w:szCs w:val="24"/>
        </w:rPr>
        <w:t>《来访单》</w:t>
      </w:r>
      <w:r>
        <w:rPr>
          <w:rFonts w:hint="eastAsia" w:ascii="宋体" w:hAnsi="宋体" w:eastAsia="宋体" w:cs="宋体"/>
          <w:sz w:val="24"/>
          <w:szCs w:val="24"/>
        </w:rPr>
        <w:t>由保安核准签名后，离开时，保安需收回《来访单》方可放行</w:t>
      </w:r>
      <w:r>
        <w:rPr>
          <w:rFonts w:hint="eastAsia" w:ascii="宋体" w:hAnsi="宋体" w:eastAsia="宋体" w:cs="宋体"/>
          <w:sz w:val="24"/>
          <w:szCs w:val="24"/>
          <w:lang w:eastAsia="zh-CN"/>
        </w:rPr>
        <w:t>。</w:t>
      </w:r>
    </w:p>
    <w:p w14:paraId="72551FBE">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b w:val="0"/>
          <w:bCs w:val="0"/>
          <w:color w:val="auto"/>
          <w:sz w:val="24"/>
          <w:szCs w:val="24"/>
          <w:lang w:val="en-US" w:eastAsia="zh-CN"/>
        </w:rPr>
        <w:t>政府部门人员来访、检查，致电给相关领导，确认并同时放行。</w:t>
      </w:r>
    </w:p>
    <w:p w14:paraId="7A14E9C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ascii="宋体" w:hAnsi="宋体" w:eastAsia="宋体" w:cs="宋体"/>
          <w:sz w:val="24"/>
          <w:szCs w:val="24"/>
        </w:rPr>
        <w:t>严格</w:t>
      </w:r>
      <w:r>
        <w:rPr>
          <w:rFonts w:hint="eastAsia" w:ascii="宋体" w:hAnsi="宋体" w:eastAsia="宋体" w:cs="宋体"/>
          <w:sz w:val="24"/>
          <w:szCs w:val="24"/>
          <w:lang w:eastAsia="zh-CN"/>
        </w:rPr>
        <w:t>按照</w:t>
      </w:r>
      <w:r>
        <w:rPr>
          <w:rFonts w:hint="eastAsia" w:ascii="宋体" w:hAnsi="宋体" w:eastAsia="宋体" w:cs="宋体"/>
          <w:sz w:val="24"/>
          <w:szCs w:val="24"/>
        </w:rPr>
        <w:t>相关放行条例执行。</w:t>
      </w:r>
      <w:r>
        <w:rPr>
          <w:rFonts w:hint="eastAsia" w:ascii="宋体" w:hAnsi="宋体" w:eastAsia="宋体" w:cs="宋体"/>
          <w:sz w:val="24"/>
          <w:szCs w:val="24"/>
          <w:lang w:eastAsia="zh-CN"/>
        </w:rPr>
        <w:t>无经权限批准的（人：外来人员；车：</w:t>
      </w:r>
      <w:r>
        <w:rPr>
          <w:rFonts w:hint="eastAsia"/>
          <w:b w:val="0"/>
          <w:bCs w:val="0"/>
          <w:color w:val="auto"/>
          <w:sz w:val="24"/>
          <w:szCs w:val="24"/>
          <w:lang w:val="en-US" w:eastAsia="zh-CN"/>
        </w:rPr>
        <w:t>后备箱、车头篮、踏板摩托车打开坐垫检查；</w:t>
      </w:r>
      <w:r>
        <w:rPr>
          <w:rFonts w:hint="eastAsia" w:ascii="宋体" w:hAnsi="宋体" w:eastAsia="宋体" w:cs="宋体"/>
          <w:sz w:val="24"/>
          <w:szCs w:val="24"/>
          <w:lang w:eastAsia="zh-CN"/>
        </w:rPr>
        <w:t>物：物品、货物等）一律不给予放行（工伤车辆和访客小车辆除外）。</w:t>
      </w:r>
    </w:p>
    <w:p w14:paraId="6446591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b w:val="0"/>
          <w:bCs w:val="0"/>
          <w:sz w:val="24"/>
          <w:szCs w:val="24"/>
          <w:lang w:val="en-US" w:eastAsia="zh-CN"/>
        </w:rPr>
        <w:t>车辆（单车、电动车、摩托车）出厂区时，均需要检查（免检车辆除外）。主要检查是否携带公司物品、产品。</w:t>
      </w:r>
    </w:p>
    <w:p w14:paraId="094B90EE">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b w:val="0"/>
          <w:bCs w:val="0"/>
          <w:sz w:val="24"/>
          <w:szCs w:val="24"/>
          <w:lang w:val="en-US" w:eastAsia="zh-CN"/>
        </w:rPr>
        <w:t>任何人员、车辆有自带物品入厂区，由各门岗保安检查并做好登记。</w:t>
      </w:r>
    </w:p>
    <w:p w14:paraId="5762AEC1">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ascii="宋体" w:hAnsi="宋体" w:eastAsia="宋体" w:cs="宋体"/>
          <w:color w:val="auto"/>
          <w:sz w:val="24"/>
          <w:szCs w:val="24"/>
          <w:lang w:val="en-US" w:eastAsia="zh-CN"/>
        </w:rPr>
        <w:t>车辆（小车除外）进出公司大门，停在指定区域（丰巢柜）使用反恐镜（车底检查镜）围绕车辆四周（</w:t>
      </w:r>
      <w:r>
        <w:rPr>
          <w:rFonts w:hint="eastAsia"/>
          <w:b w:val="0"/>
          <w:bCs w:val="0"/>
          <w:color w:val="auto"/>
          <w:sz w:val="24"/>
          <w:szCs w:val="24"/>
          <w:lang w:val="en-US" w:eastAsia="zh-CN"/>
        </w:rPr>
        <w:t>车底盘、车前后保险缸）</w:t>
      </w:r>
      <w:r>
        <w:rPr>
          <w:rFonts w:hint="eastAsia" w:ascii="宋体" w:hAnsi="宋体" w:eastAsia="宋体" w:cs="宋体"/>
          <w:color w:val="auto"/>
          <w:sz w:val="24"/>
          <w:szCs w:val="24"/>
          <w:lang w:val="en-US" w:eastAsia="zh-CN"/>
        </w:rPr>
        <w:t>及副驾驶室等进行检查。检查是否携带危险品或有无夹带公司物品出厂。无异常后方可放行。</w:t>
      </w:r>
    </w:p>
    <w:p w14:paraId="20B446E0">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ascii="宋体" w:hAnsi="宋体" w:eastAsia="宋体" w:cs="宋体"/>
          <w:color w:val="auto"/>
          <w:sz w:val="24"/>
          <w:szCs w:val="24"/>
          <w:lang w:val="en-US" w:eastAsia="zh-CN"/>
        </w:rPr>
        <w:t>监督快递员从蜂巢柜寄出物品拆包检查和快递车从办公室寄出物品检查，主要查看是否寄出公司物品。对寄出公司物品必须有权限批准的《放行条》，并核实无误后方可放行。</w:t>
      </w:r>
    </w:p>
    <w:p w14:paraId="20D9AAFD">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default"/>
          <w:b w:val="0"/>
          <w:bCs w:val="0"/>
          <w:color w:val="auto"/>
          <w:sz w:val="24"/>
          <w:szCs w:val="24"/>
          <w:lang w:val="en-US" w:eastAsia="zh-CN"/>
        </w:rPr>
      </w:pPr>
      <w:r>
        <w:rPr>
          <w:rFonts w:hint="eastAsia" w:ascii="宋体" w:hAnsi="宋体" w:eastAsia="宋体" w:cs="宋体"/>
          <w:sz w:val="24"/>
          <w:szCs w:val="24"/>
        </w:rPr>
        <w:t>监督员工进入生产车间应穿着</w:t>
      </w:r>
      <w:r>
        <w:rPr>
          <w:rFonts w:hint="eastAsia" w:ascii="宋体" w:hAnsi="宋体" w:eastAsia="宋体" w:cs="宋体"/>
          <w:sz w:val="24"/>
          <w:szCs w:val="24"/>
          <w:lang w:eastAsia="zh-CN"/>
        </w:rPr>
        <w:t>公司规定的</w:t>
      </w:r>
      <w:r>
        <w:rPr>
          <w:rFonts w:hint="eastAsia" w:ascii="宋体" w:hAnsi="宋体" w:eastAsia="宋体" w:cs="宋体"/>
          <w:sz w:val="24"/>
          <w:szCs w:val="24"/>
        </w:rPr>
        <w:t>工作服，正确佩戴厂证（相片朝外），不准有披衣、松懈钮扣</w:t>
      </w:r>
      <w:r>
        <w:rPr>
          <w:rFonts w:hint="eastAsia" w:ascii="宋体" w:hAnsi="宋体" w:eastAsia="宋体" w:cs="宋体"/>
          <w:sz w:val="24"/>
          <w:szCs w:val="24"/>
          <w:lang w:eastAsia="zh-CN"/>
        </w:rPr>
        <w:t>等</w:t>
      </w:r>
      <w:r>
        <w:rPr>
          <w:rFonts w:hint="eastAsia" w:ascii="宋体" w:hAnsi="宋体" w:eastAsia="宋体" w:cs="宋体"/>
          <w:sz w:val="24"/>
          <w:szCs w:val="24"/>
        </w:rPr>
        <w:t>。严禁穿拖鞋、凉鞋进入车间。严禁携带易燃易爆物品进入车间（经公司批准的除外）</w:t>
      </w:r>
      <w:r>
        <w:rPr>
          <w:rFonts w:hint="eastAsia" w:ascii="宋体" w:hAnsi="宋体" w:eastAsia="宋体" w:cs="宋体"/>
          <w:sz w:val="24"/>
          <w:szCs w:val="24"/>
          <w:lang w:eastAsia="zh-CN"/>
        </w:rPr>
        <w:t>。</w:t>
      </w:r>
    </w:p>
    <w:p w14:paraId="21969E1F">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default"/>
          <w:b w:val="0"/>
          <w:bCs w:val="0"/>
          <w:color w:val="auto"/>
          <w:sz w:val="24"/>
          <w:szCs w:val="24"/>
          <w:lang w:val="en-US" w:eastAsia="zh-CN"/>
        </w:rPr>
      </w:pPr>
      <w:r>
        <w:rPr>
          <w:rFonts w:hint="eastAsia"/>
          <w:b w:val="0"/>
          <w:bCs w:val="0"/>
          <w:sz w:val="24"/>
          <w:szCs w:val="24"/>
          <w:lang w:val="en-US" w:eastAsia="zh-CN"/>
        </w:rPr>
        <w:t>监督进入中门（生产车间）全部人员均需佩戴安全帽。没有佩戴安全帽的，不准进入。为进入中门的外来人员发放和回收安全帽。安全帽卫生清洁工作。</w:t>
      </w:r>
    </w:p>
    <w:p w14:paraId="7E4175EB">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default"/>
          <w:b w:val="0"/>
          <w:bCs w:val="0"/>
          <w:color w:val="auto"/>
          <w:sz w:val="24"/>
          <w:szCs w:val="24"/>
          <w:lang w:val="en-US" w:eastAsia="zh-CN"/>
        </w:rPr>
      </w:pPr>
      <w:r>
        <w:rPr>
          <w:rFonts w:hint="eastAsia" w:ascii="宋体" w:hAnsi="宋体" w:eastAsia="宋体" w:cs="宋体"/>
          <w:color w:val="auto"/>
          <w:sz w:val="24"/>
          <w:szCs w:val="24"/>
          <w:lang w:val="en-US" w:eastAsia="zh-CN"/>
        </w:rPr>
        <w:t>每天上午装香。</w:t>
      </w:r>
    </w:p>
    <w:p w14:paraId="53C5F793">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监督员工违纪行为（车辆乱停乱放、未穿反光衣、损坏公司财物、</w:t>
      </w:r>
      <w:r>
        <w:rPr>
          <w:rFonts w:hint="eastAsia" w:ascii="宋体" w:hAnsi="宋体" w:eastAsia="宋体" w:cs="宋体"/>
          <w:sz w:val="24"/>
          <w:szCs w:val="24"/>
        </w:rPr>
        <w:t>酗酒</w:t>
      </w:r>
      <w:r>
        <w:rPr>
          <w:rFonts w:hint="eastAsia" w:ascii="宋体" w:hAnsi="宋体" w:eastAsia="宋体" w:cs="宋体"/>
          <w:sz w:val="24"/>
          <w:szCs w:val="24"/>
          <w:lang w:eastAsia="zh-CN"/>
        </w:rPr>
        <w:t>、</w:t>
      </w:r>
      <w:r>
        <w:rPr>
          <w:rFonts w:hint="eastAsia" w:ascii="宋体" w:hAnsi="宋体" w:eastAsia="宋体" w:cs="宋体"/>
          <w:color w:val="0000FF"/>
          <w:sz w:val="24"/>
          <w:szCs w:val="24"/>
          <w:lang w:eastAsia="zh-CN"/>
        </w:rPr>
        <w:t>办公区域无人时，未及时关闭空调、灯</w:t>
      </w:r>
      <w:r>
        <w:rPr>
          <w:rFonts w:hint="eastAsia" w:ascii="宋体" w:hAnsi="宋体" w:eastAsia="宋体" w:cs="宋体"/>
          <w:color w:val="0000FF"/>
          <w:sz w:val="24"/>
          <w:szCs w:val="24"/>
          <w:lang w:val="en-US" w:eastAsia="zh-CN"/>
        </w:rPr>
        <w:t>等）</w:t>
      </w:r>
      <w:r>
        <w:rPr>
          <w:rFonts w:hint="eastAsia" w:ascii="宋体" w:hAnsi="宋体" w:eastAsia="宋体" w:cs="宋体"/>
          <w:color w:val="auto"/>
          <w:sz w:val="24"/>
          <w:szCs w:val="24"/>
          <w:lang w:val="en-US" w:eastAsia="zh-CN"/>
        </w:rPr>
        <w:t>，登记其姓名、部门。</w:t>
      </w:r>
    </w:p>
    <w:p w14:paraId="0A692BB0">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如遇大风、强风等强对流天气，如有自行车被风吹倒，巡逻保安及时扶起、摆放整齐。</w:t>
      </w:r>
    </w:p>
    <w:p w14:paraId="4FD73BEC">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检查是否存在安全隐患、月度消防检查（消防器材、应急灯、防火门）等。</w:t>
      </w:r>
    </w:p>
    <w:p w14:paraId="2B92236F">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巡</w:t>
      </w:r>
      <w:r>
        <w:rPr>
          <w:rFonts w:hint="eastAsia" w:ascii="宋体" w:hAnsi="宋体" w:eastAsia="宋体" w:cs="宋体"/>
          <w:sz w:val="24"/>
          <w:szCs w:val="24"/>
          <w:highlight w:val="none"/>
        </w:rPr>
        <w:t>逻保安</w:t>
      </w:r>
      <w:r>
        <w:rPr>
          <w:rFonts w:hint="eastAsia" w:ascii="宋体" w:hAnsi="宋体" w:eastAsia="宋体" w:cs="宋体"/>
          <w:sz w:val="24"/>
          <w:szCs w:val="24"/>
          <w:highlight w:val="none"/>
          <w:lang w:eastAsia="zh-CN"/>
        </w:rPr>
        <w:t>按规定时间、路线图进行巡逻。</w:t>
      </w:r>
      <w:r>
        <w:rPr>
          <w:rFonts w:hint="eastAsia" w:ascii="宋体" w:hAnsi="宋体" w:eastAsia="宋体" w:cs="宋体"/>
          <w:sz w:val="24"/>
          <w:szCs w:val="24"/>
          <w:highlight w:val="none"/>
        </w:rPr>
        <w:t>不定时加强巡察厂区</w:t>
      </w:r>
      <w:r>
        <w:rPr>
          <w:rFonts w:hint="eastAsia" w:ascii="宋体" w:hAnsi="宋体" w:eastAsia="宋体" w:cs="宋体"/>
          <w:b/>
          <w:bCs/>
          <w:sz w:val="24"/>
          <w:szCs w:val="24"/>
          <w:highlight w:val="none"/>
          <w:lang w:eastAsia="zh-CN"/>
        </w:rPr>
        <w:t>（约</w:t>
      </w:r>
      <w:r>
        <w:rPr>
          <w:rFonts w:hint="eastAsia" w:ascii="宋体" w:hAnsi="宋体" w:eastAsia="宋体" w:cs="宋体"/>
          <w:b/>
          <w:bCs/>
          <w:sz w:val="24"/>
          <w:szCs w:val="24"/>
          <w:highlight w:val="none"/>
          <w:lang w:val="en-US" w:eastAsia="zh-CN"/>
        </w:rPr>
        <w:t>20个点）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每两小时巡查一次，厂区外围墙一带每天巡查一次（发现外围墙壁“乱张贴小广告”等进行清理）。巡逻打点时必须使用水印相机拍照。巡逻以步行方式进行。</w:t>
      </w:r>
    </w:p>
    <w:p w14:paraId="06A2EA90">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捉鸡、鱼，喂鸡、喂鱼及清理鱼塘杂物</w:t>
      </w:r>
      <w:r>
        <w:rPr>
          <w:rFonts w:hint="eastAsia" w:ascii="宋体" w:hAnsi="宋体" w:eastAsia="宋体" w:cs="宋体"/>
          <w:sz w:val="24"/>
          <w:szCs w:val="24"/>
          <w:lang w:eastAsia="zh-CN"/>
        </w:rPr>
        <w:t>垃圾。</w:t>
      </w:r>
    </w:p>
    <w:p w14:paraId="77C9504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FF"/>
          <w:sz w:val="24"/>
          <w:szCs w:val="24"/>
        </w:rPr>
      </w:pPr>
      <w:r>
        <w:rPr>
          <w:rFonts w:hint="eastAsia" w:ascii="宋体" w:hAnsi="宋体" w:eastAsia="宋体" w:cs="宋体"/>
          <w:b w:val="0"/>
          <w:bCs w:val="0"/>
          <w:color w:val="0000FF"/>
          <w:sz w:val="24"/>
          <w:szCs w:val="24"/>
          <w:lang w:eastAsia="zh-CN"/>
        </w:rPr>
        <w:t>公司鱼塘严禁洗手、游泳、垂钓、</w:t>
      </w:r>
      <w:r>
        <w:rPr>
          <w:rFonts w:hint="eastAsia" w:ascii="宋体" w:hAnsi="宋体" w:eastAsia="宋体" w:cs="宋体"/>
          <w:color w:val="0000FF"/>
          <w:sz w:val="24"/>
          <w:szCs w:val="24"/>
          <w:lang w:eastAsia="zh-CN"/>
        </w:rPr>
        <w:t>私自采摘水果和捕捉家禽等。</w:t>
      </w:r>
    </w:p>
    <w:p w14:paraId="09E28B52">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eastAsia="zh-CN"/>
        </w:rPr>
        <w:t>监督</w:t>
      </w:r>
      <w:r>
        <w:rPr>
          <w:rFonts w:hint="eastAsia" w:ascii="宋体" w:hAnsi="宋体" w:eastAsia="宋体" w:cs="宋体"/>
          <w:color w:val="0000FF"/>
          <w:sz w:val="24"/>
          <w:szCs w:val="24"/>
        </w:rPr>
        <w:t>员工出公司中门，</w:t>
      </w:r>
      <w:r>
        <w:rPr>
          <w:rFonts w:hint="eastAsia" w:ascii="宋体" w:hAnsi="宋体" w:eastAsia="宋体" w:cs="宋体"/>
          <w:color w:val="0000FF"/>
          <w:sz w:val="24"/>
          <w:szCs w:val="24"/>
          <w:lang w:val="en-US" w:eastAsia="zh-CN"/>
        </w:rPr>
        <w:t>应自觉将自身携带有金属物品（手机、钥匙等）的物件取出放入指定的篮子内。若有背包或手袋等，应主动打开给保安检查。检查无违规后，方可离开。</w:t>
      </w:r>
    </w:p>
    <w:p w14:paraId="19CFCE27">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检查宿舍，对宿舍有大吵大闹要予以制止，发现有异常（赌博</w:t>
      </w:r>
      <w:r>
        <w:rPr>
          <w:rFonts w:hint="eastAsia" w:ascii="宋体" w:hAnsi="宋体" w:eastAsia="宋体" w:cs="宋体"/>
          <w:sz w:val="24"/>
          <w:szCs w:val="24"/>
          <w:lang w:eastAsia="zh-CN"/>
        </w:rPr>
        <w:t>、打架</w:t>
      </w:r>
      <w:r>
        <w:rPr>
          <w:rFonts w:hint="eastAsia" w:ascii="宋体" w:hAnsi="宋体" w:eastAsia="宋体" w:cs="宋体"/>
          <w:sz w:val="24"/>
          <w:szCs w:val="24"/>
        </w:rPr>
        <w:t>等）现象的要及时上报</w:t>
      </w:r>
      <w:r>
        <w:rPr>
          <w:rFonts w:hint="eastAsia" w:ascii="宋体" w:hAnsi="宋体" w:cs="宋体"/>
          <w:sz w:val="24"/>
        </w:rPr>
        <w:t>。</w:t>
      </w:r>
    </w:p>
    <w:p w14:paraId="13D5F986">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负责监督废品装车</w:t>
      </w:r>
      <w:r>
        <w:rPr>
          <w:rFonts w:hint="eastAsia" w:ascii="宋体" w:hAnsi="宋体" w:eastAsia="宋体" w:cs="宋体"/>
          <w:sz w:val="24"/>
          <w:szCs w:val="24"/>
          <w:lang w:eastAsia="zh-CN"/>
        </w:rPr>
        <w:t>、废旧车辆处理等</w:t>
      </w:r>
      <w:r>
        <w:rPr>
          <w:rFonts w:hint="eastAsia" w:ascii="宋体" w:hAnsi="宋体" w:eastAsia="宋体" w:cs="宋体"/>
          <w:sz w:val="24"/>
          <w:szCs w:val="24"/>
        </w:rPr>
        <w:t>工作</w:t>
      </w:r>
      <w:r>
        <w:rPr>
          <w:rFonts w:hint="eastAsia" w:ascii="宋体" w:hAnsi="宋体" w:eastAsia="宋体" w:cs="宋体"/>
          <w:sz w:val="24"/>
          <w:szCs w:val="24"/>
          <w:lang w:eastAsia="zh-CN"/>
        </w:rPr>
        <w:t>。</w:t>
      </w:r>
    </w:p>
    <w:p w14:paraId="648947F8">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中门以下生活区开关灯。</w:t>
      </w:r>
    </w:p>
    <w:p w14:paraId="39A02630">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晚上员工之家活动中心开关门。</w:t>
      </w:r>
    </w:p>
    <w:p w14:paraId="6BAA216F">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门岗实行门前三包卫生保洁工作。</w:t>
      </w:r>
    </w:p>
    <w:p w14:paraId="2B60643C">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协助行政部门临时工作安排事宜。</w:t>
      </w:r>
    </w:p>
    <w:p w14:paraId="011EC80E">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重要节日协助甲方开展活动。</w:t>
      </w:r>
    </w:p>
    <w:p w14:paraId="13FCA0C9">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公司节日放假（五一、国庆、春节等）绿植浇水、喂鱼、喂鸡、门面卫生清扫工作等。</w:t>
      </w:r>
    </w:p>
    <w:p w14:paraId="5881BE2B">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突发事件的处理。</w:t>
      </w:r>
    </w:p>
    <w:p w14:paraId="2AAC603D">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可疑人员的处理。</w:t>
      </w:r>
    </w:p>
    <w:p w14:paraId="3CCD4225">
      <w:pPr>
        <w:keepNext w:val="0"/>
        <w:keepLines w:val="0"/>
        <w:pageBreakBefore w:val="0"/>
        <w:widowControl w:val="0"/>
        <w:numPr>
          <w:ilvl w:val="2"/>
          <w:numId w:val="1"/>
        </w:numPr>
        <w:kinsoku/>
        <w:wordWrap/>
        <w:overflowPunct/>
        <w:topLinePunct w:val="0"/>
        <w:autoSpaceDE/>
        <w:autoSpaceDN/>
        <w:bidi w:val="0"/>
        <w:adjustRightInd/>
        <w:snapToGrid/>
        <w:spacing w:line="288" w:lineRule="auto"/>
        <w:ind w:left="-192" w:leftChars="0" w:firstLine="402" w:firstLineChars="0"/>
        <w:jc w:val="both"/>
        <w:textAlignment w:val="auto"/>
        <w:rPr>
          <w:rFonts w:hint="eastAsia"/>
          <w:b w:val="0"/>
          <w:bCs w:val="0"/>
          <w:sz w:val="24"/>
          <w:szCs w:val="24"/>
          <w:lang w:val="en-US" w:eastAsia="zh-CN"/>
        </w:rPr>
      </w:pPr>
      <w:r>
        <w:rPr>
          <w:rFonts w:hint="eastAsia" w:ascii="宋体" w:hAnsi="宋体" w:eastAsia="宋体" w:cs="宋体"/>
          <w:color w:val="auto"/>
          <w:sz w:val="24"/>
          <w:szCs w:val="24"/>
          <w:lang w:val="en-US" w:eastAsia="zh-CN"/>
        </w:rPr>
        <w:t>做好交接班工作,每天做好保安值班记录登记，每周做好排班表。</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5801"/>
    <w:multiLevelType w:val="multilevel"/>
    <w:tmpl w:val="A8DD580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192"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07636"/>
    <w:rsid w:val="006E573F"/>
    <w:rsid w:val="015E4AD6"/>
    <w:rsid w:val="04846602"/>
    <w:rsid w:val="073C7668"/>
    <w:rsid w:val="07EF0236"/>
    <w:rsid w:val="098E7095"/>
    <w:rsid w:val="09A14C2D"/>
    <w:rsid w:val="0B0E30C9"/>
    <w:rsid w:val="0EDD1AE7"/>
    <w:rsid w:val="0F8C65AB"/>
    <w:rsid w:val="10052775"/>
    <w:rsid w:val="1165716B"/>
    <w:rsid w:val="12155452"/>
    <w:rsid w:val="12C85E61"/>
    <w:rsid w:val="13D97F6D"/>
    <w:rsid w:val="147D3DB0"/>
    <w:rsid w:val="14EF7FFE"/>
    <w:rsid w:val="15127C5A"/>
    <w:rsid w:val="15D96B3F"/>
    <w:rsid w:val="15F85E33"/>
    <w:rsid w:val="16E07636"/>
    <w:rsid w:val="180E0B28"/>
    <w:rsid w:val="1811244B"/>
    <w:rsid w:val="1AB57578"/>
    <w:rsid w:val="1B35129B"/>
    <w:rsid w:val="1B9932B4"/>
    <w:rsid w:val="1BB34A72"/>
    <w:rsid w:val="1DD0092D"/>
    <w:rsid w:val="208D7C9A"/>
    <w:rsid w:val="2242249A"/>
    <w:rsid w:val="22C75BE0"/>
    <w:rsid w:val="22EB6103"/>
    <w:rsid w:val="234E4553"/>
    <w:rsid w:val="23903786"/>
    <w:rsid w:val="248F7871"/>
    <w:rsid w:val="26017E16"/>
    <w:rsid w:val="26114A75"/>
    <w:rsid w:val="27A22094"/>
    <w:rsid w:val="28317A0D"/>
    <w:rsid w:val="2B0100FD"/>
    <w:rsid w:val="2B3D1DC1"/>
    <w:rsid w:val="2F4C0ECE"/>
    <w:rsid w:val="304C2EC9"/>
    <w:rsid w:val="30E2795A"/>
    <w:rsid w:val="30F04D25"/>
    <w:rsid w:val="31016418"/>
    <w:rsid w:val="31E55E14"/>
    <w:rsid w:val="32695FD3"/>
    <w:rsid w:val="32A468A4"/>
    <w:rsid w:val="32D71984"/>
    <w:rsid w:val="32DE69D0"/>
    <w:rsid w:val="3663312E"/>
    <w:rsid w:val="3A433156"/>
    <w:rsid w:val="3AAA205E"/>
    <w:rsid w:val="3AAF36D1"/>
    <w:rsid w:val="3AB673C8"/>
    <w:rsid w:val="3C3A346E"/>
    <w:rsid w:val="3C5F6249"/>
    <w:rsid w:val="3C931B5B"/>
    <w:rsid w:val="3F67620D"/>
    <w:rsid w:val="40793DD5"/>
    <w:rsid w:val="40864ED4"/>
    <w:rsid w:val="40ED3756"/>
    <w:rsid w:val="41C2018E"/>
    <w:rsid w:val="437D7322"/>
    <w:rsid w:val="4439400C"/>
    <w:rsid w:val="45505B10"/>
    <w:rsid w:val="483E2E99"/>
    <w:rsid w:val="48B63926"/>
    <w:rsid w:val="49656954"/>
    <w:rsid w:val="49FC1D63"/>
    <w:rsid w:val="4A392FB7"/>
    <w:rsid w:val="4B0C1A0B"/>
    <w:rsid w:val="4D371A30"/>
    <w:rsid w:val="4E05691B"/>
    <w:rsid w:val="4EB8094F"/>
    <w:rsid w:val="50BB73D1"/>
    <w:rsid w:val="526D1A50"/>
    <w:rsid w:val="52EA7D0A"/>
    <w:rsid w:val="53946809"/>
    <w:rsid w:val="53A740FC"/>
    <w:rsid w:val="5520724E"/>
    <w:rsid w:val="56234043"/>
    <w:rsid w:val="56B75990"/>
    <w:rsid w:val="5ACD1175"/>
    <w:rsid w:val="5B352D92"/>
    <w:rsid w:val="5BBF6023"/>
    <w:rsid w:val="5EB56C59"/>
    <w:rsid w:val="607B6D37"/>
    <w:rsid w:val="60E71CFD"/>
    <w:rsid w:val="636C365E"/>
    <w:rsid w:val="63AB3A81"/>
    <w:rsid w:val="64833586"/>
    <w:rsid w:val="64C71117"/>
    <w:rsid w:val="664A3244"/>
    <w:rsid w:val="68FB5BB0"/>
    <w:rsid w:val="6EF373FA"/>
    <w:rsid w:val="6F902DC1"/>
    <w:rsid w:val="704F2024"/>
    <w:rsid w:val="713D1F49"/>
    <w:rsid w:val="720A0EB4"/>
    <w:rsid w:val="74016705"/>
    <w:rsid w:val="749874CC"/>
    <w:rsid w:val="76A258BD"/>
    <w:rsid w:val="779D6084"/>
    <w:rsid w:val="7863107C"/>
    <w:rsid w:val="78E9055B"/>
    <w:rsid w:val="7D480B46"/>
    <w:rsid w:val="7E97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2190</Words>
  <Characters>2196</Characters>
  <Lines>0</Lines>
  <Paragraphs>0</Paragraphs>
  <TotalTime>30</TotalTime>
  <ScaleCrop>false</ScaleCrop>
  <LinksUpToDate>false</LinksUpToDate>
  <CharactersWithSpaces>2196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2025-03-27T07:15:00Z</dcterms:created>
  <dc:creator>Yan</dc:creator>
  <cp:lastModifiedBy>Siufay</cp:lastModifiedBy>
  <dcterms:modified xsi:type="dcterms:W3CDTF">2026-04-18T09:03:23Z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C70DE026485043E992C777FF42537EB3_11</vt:lpwstr>
  </property>
  <property fmtid="{D5CDD505-2E9C-101B-9397-08002B2CF9AE}" pid="4" name="KSOTemplateDocerSaveRecord">
    <vt:lpwstr>eyJoZGlkIjoiNzM2YTg5MmE3MGZlMDdhNzk5ZTdkMzhlMmM0Nzc5YzEiLCJ1c2VySWQiOiIzNTU1MjI3MjMifQ==</vt:lpwstr>
  </property>
</Properties>
</file>